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518" w:rsidRDefault="004B2518" w:rsidP="009241F0">
      <w:pPr>
        <w:spacing w:after="0" w:line="360" w:lineRule="auto"/>
        <w:jc w:val="both"/>
        <w:rPr>
          <w:rFonts w:ascii="Arial" w:hAnsi="Arial" w:cs="Arial"/>
          <w:b/>
          <w:bCs/>
          <w:sz w:val="24"/>
          <w:szCs w:val="24"/>
        </w:rPr>
      </w:pPr>
      <w:bookmarkStart w:id="0" w:name="_GoBack"/>
      <w:bookmarkEnd w:id="0"/>
      <w:r>
        <w:rPr>
          <w:rFonts w:ascii="Arial" w:hAnsi="Arial" w:cs="Arial"/>
          <w:b/>
          <w:bCs/>
          <w:sz w:val="24"/>
          <w:szCs w:val="24"/>
        </w:rPr>
        <w:t xml:space="preserve">Catalytic dehydration of </w:t>
      </w:r>
      <w:r w:rsidR="00620DFF">
        <w:rPr>
          <w:rFonts w:ascii="Arial" w:hAnsi="Arial" w:cs="Arial"/>
          <w:b/>
          <w:bCs/>
          <w:sz w:val="24"/>
          <w:szCs w:val="24"/>
        </w:rPr>
        <w:t>m</w:t>
      </w:r>
      <w:r>
        <w:rPr>
          <w:rFonts w:ascii="Arial" w:hAnsi="Arial" w:cs="Arial"/>
          <w:b/>
          <w:bCs/>
          <w:sz w:val="24"/>
          <w:szCs w:val="24"/>
        </w:rPr>
        <w:t xml:space="preserve">ethanol to </w:t>
      </w:r>
      <w:r w:rsidR="00620DFF">
        <w:rPr>
          <w:rFonts w:ascii="Arial" w:hAnsi="Arial" w:cs="Arial"/>
          <w:b/>
          <w:bCs/>
          <w:sz w:val="24"/>
          <w:szCs w:val="24"/>
        </w:rPr>
        <w:t>d</w:t>
      </w:r>
      <w:r>
        <w:rPr>
          <w:rFonts w:ascii="Arial" w:hAnsi="Arial" w:cs="Arial"/>
          <w:b/>
          <w:bCs/>
          <w:sz w:val="24"/>
          <w:szCs w:val="24"/>
        </w:rPr>
        <w:t>imethyl ether (DME)</w:t>
      </w:r>
      <w:r w:rsidR="00620DFF">
        <w:rPr>
          <w:rFonts w:ascii="Arial" w:hAnsi="Arial" w:cs="Arial"/>
          <w:b/>
          <w:bCs/>
          <w:sz w:val="24"/>
          <w:szCs w:val="24"/>
        </w:rPr>
        <w:t xml:space="preserve">: </w:t>
      </w:r>
      <w:r w:rsidR="00620DFF" w:rsidRPr="00AF4AAB">
        <w:rPr>
          <w:rFonts w:ascii="Arial" w:hAnsi="Arial" w:cs="Arial"/>
          <w:b/>
          <w:bCs/>
          <w:sz w:val="24"/>
          <w:szCs w:val="22"/>
          <w:lang w:val="en-US"/>
        </w:rPr>
        <w:t xml:space="preserve">Process for the catalytic dehydration of methanol to </w:t>
      </w:r>
      <w:r w:rsidR="00620DFF">
        <w:rPr>
          <w:rFonts w:ascii="Arial" w:hAnsi="Arial" w:cs="Arial"/>
          <w:b/>
          <w:bCs/>
          <w:sz w:val="24"/>
          <w:szCs w:val="22"/>
          <w:lang w:val="en-US"/>
        </w:rPr>
        <w:t>DME</w:t>
      </w:r>
    </w:p>
    <w:p w:rsidR="009D7D40" w:rsidRPr="009241F0" w:rsidRDefault="004B2518" w:rsidP="009241F0">
      <w:pPr>
        <w:spacing w:line="360" w:lineRule="auto"/>
        <w:jc w:val="both"/>
        <w:rPr>
          <w:rFonts w:ascii="Arial" w:hAnsi="Arial" w:cs="Arial"/>
          <w:bCs/>
          <w:sz w:val="24"/>
          <w:szCs w:val="24"/>
        </w:rPr>
      </w:pPr>
      <w:r w:rsidRPr="009241F0">
        <w:rPr>
          <w:rFonts w:ascii="Arial" w:hAnsi="Arial" w:cs="Arial"/>
          <w:bCs/>
          <w:sz w:val="24"/>
          <w:szCs w:val="24"/>
        </w:rPr>
        <w:t xml:space="preserve">With the increasing </w:t>
      </w:r>
      <w:r w:rsidR="00E87533" w:rsidRPr="009241F0">
        <w:rPr>
          <w:rFonts w:ascii="Arial" w:hAnsi="Arial" w:cs="Arial"/>
          <w:bCs/>
          <w:sz w:val="24"/>
          <w:szCs w:val="24"/>
        </w:rPr>
        <w:t xml:space="preserve">population, India’s demand in energy and fuel sector is increasing day by day. </w:t>
      </w:r>
      <w:r w:rsidR="00D940D5" w:rsidRPr="009241F0">
        <w:rPr>
          <w:rFonts w:ascii="Arial" w:hAnsi="Arial" w:cs="Arial"/>
          <w:bCs/>
          <w:sz w:val="24"/>
          <w:szCs w:val="24"/>
        </w:rPr>
        <w:t xml:space="preserve">According to a </w:t>
      </w:r>
      <w:r w:rsidR="00D1511D" w:rsidRPr="009241F0">
        <w:rPr>
          <w:rFonts w:ascii="Arial" w:hAnsi="Arial" w:cs="Arial"/>
          <w:bCs/>
          <w:sz w:val="24"/>
          <w:szCs w:val="24"/>
        </w:rPr>
        <w:t>report published by</w:t>
      </w:r>
      <w:r w:rsidR="0027273A" w:rsidRPr="009241F0">
        <w:rPr>
          <w:rFonts w:ascii="Arial" w:hAnsi="Arial" w:cs="Arial"/>
          <w:bCs/>
          <w:sz w:val="24"/>
          <w:szCs w:val="24"/>
        </w:rPr>
        <w:t xml:space="preserve"> the economic times, India's fuel consumption jumped 23.8% in May from a year earlier. This is an alarming situation for us. As India depends on other countries mainly for crude oil and other fuels, we need to search some alternative options for it. DME (Dimethyl ether</w:t>
      </w:r>
      <w:r w:rsidR="00FA47CE" w:rsidRPr="009241F0">
        <w:rPr>
          <w:rFonts w:ascii="Arial" w:hAnsi="Arial" w:cs="Arial"/>
          <w:bCs/>
          <w:sz w:val="24"/>
          <w:szCs w:val="24"/>
        </w:rPr>
        <w:t>) can</w:t>
      </w:r>
      <w:r w:rsidR="0027273A" w:rsidRPr="009241F0">
        <w:rPr>
          <w:rFonts w:ascii="Arial" w:hAnsi="Arial" w:cs="Arial"/>
          <w:bCs/>
          <w:sz w:val="24"/>
          <w:szCs w:val="24"/>
        </w:rPr>
        <w:t xml:space="preserve"> be </w:t>
      </w:r>
      <w:r w:rsidR="004545B0" w:rsidRPr="009241F0">
        <w:rPr>
          <w:rFonts w:ascii="Arial" w:hAnsi="Arial" w:cs="Arial"/>
          <w:bCs/>
          <w:sz w:val="24"/>
          <w:szCs w:val="24"/>
        </w:rPr>
        <w:t>an</w:t>
      </w:r>
      <w:r w:rsidR="0027273A" w:rsidRPr="009241F0">
        <w:rPr>
          <w:rFonts w:ascii="Arial" w:hAnsi="Arial" w:cs="Arial"/>
          <w:bCs/>
          <w:sz w:val="24"/>
          <w:szCs w:val="24"/>
        </w:rPr>
        <w:t xml:space="preserve"> alternat</w:t>
      </w:r>
      <w:r w:rsidR="00FA47CE" w:rsidRPr="009241F0">
        <w:rPr>
          <w:rFonts w:ascii="Arial" w:hAnsi="Arial" w:cs="Arial"/>
          <w:bCs/>
          <w:sz w:val="24"/>
          <w:szCs w:val="24"/>
        </w:rPr>
        <w:t xml:space="preserve">ive </w:t>
      </w:r>
      <w:r w:rsidR="0027273A" w:rsidRPr="009241F0">
        <w:rPr>
          <w:rFonts w:ascii="Arial" w:hAnsi="Arial" w:cs="Arial"/>
          <w:bCs/>
          <w:sz w:val="24"/>
          <w:szCs w:val="24"/>
        </w:rPr>
        <w:t>for energy demands of our nation in upcoming future</w:t>
      </w:r>
      <w:r w:rsidR="004545B0" w:rsidRPr="009241F0">
        <w:rPr>
          <w:rFonts w:ascii="Arial" w:hAnsi="Arial" w:cs="Arial"/>
          <w:bCs/>
          <w:sz w:val="24"/>
          <w:szCs w:val="24"/>
        </w:rPr>
        <w:t xml:space="preserve">. World recognized DME as an alternative fuel from last few decades. Countries like US, Russia and China already developed automobile engines for </w:t>
      </w:r>
      <w:r w:rsidR="00FA47CE" w:rsidRPr="009241F0">
        <w:rPr>
          <w:rFonts w:ascii="Arial" w:hAnsi="Arial" w:cs="Arial"/>
          <w:bCs/>
          <w:sz w:val="24"/>
          <w:szCs w:val="24"/>
        </w:rPr>
        <w:t xml:space="preserve">using DME as a </w:t>
      </w:r>
      <w:r w:rsidR="009D7D40" w:rsidRPr="009241F0">
        <w:rPr>
          <w:rFonts w:ascii="Arial" w:hAnsi="Arial" w:cs="Arial"/>
          <w:bCs/>
          <w:sz w:val="24"/>
          <w:szCs w:val="24"/>
        </w:rPr>
        <w:t xml:space="preserve">fuel. </w:t>
      </w:r>
      <w:r w:rsidR="004545B0" w:rsidRPr="009241F0">
        <w:rPr>
          <w:rFonts w:ascii="Arial" w:hAnsi="Arial" w:cs="Arial"/>
          <w:bCs/>
          <w:sz w:val="24"/>
          <w:szCs w:val="24"/>
        </w:rPr>
        <w:t>Recently,</w:t>
      </w:r>
      <w:r w:rsidR="009D7D40" w:rsidRPr="009241F0">
        <w:rPr>
          <w:rFonts w:ascii="Arial" w:hAnsi="Arial" w:cs="Arial"/>
          <w:bCs/>
          <w:sz w:val="24"/>
          <w:szCs w:val="24"/>
        </w:rPr>
        <w:t xml:space="preserve"> in</w:t>
      </w:r>
      <w:r w:rsidR="004545B0" w:rsidRPr="009241F0">
        <w:rPr>
          <w:rFonts w:ascii="Arial" w:hAnsi="Arial" w:cs="Arial"/>
          <w:bCs/>
          <w:sz w:val="24"/>
          <w:szCs w:val="24"/>
        </w:rPr>
        <w:t xml:space="preserve"> India new researches for alternate fuels are going on. CSIR- NCL developed a pilot plant for production of DME under Mission Mode project with the capacity of 100 L per day. As this DME can easily blend with LPG and CNG as well, various trial and utilization are been spotted and our team is working on it. DME is moreover similar to LPG therefore handling and hazards are almost same. Automobile trials are being done with ARAI, Pune</w:t>
      </w:r>
      <w:r w:rsidR="00FA47CE" w:rsidRPr="009241F0">
        <w:rPr>
          <w:rFonts w:ascii="Arial" w:hAnsi="Arial" w:cs="Arial"/>
          <w:bCs/>
          <w:sz w:val="24"/>
          <w:szCs w:val="24"/>
        </w:rPr>
        <w:t>.</w:t>
      </w:r>
      <w:r w:rsidR="009D7D40" w:rsidRPr="009241F0">
        <w:rPr>
          <w:rFonts w:ascii="Arial" w:hAnsi="Arial" w:cs="Arial"/>
          <w:bCs/>
          <w:sz w:val="24"/>
          <w:szCs w:val="24"/>
        </w:rPr>
        <w:t xml:space="preserve"> For domestic purpose, </w:t>
      </w:r>
      <w:proofErr w:type="spellStart"/>
      <w:r w:rsidR="009D7D40" w:rsidRPr="009241F0">
        <w:rPr>
          <w:rFonts w:ascii="Arial" w:hAnsi="Arial" w:cs="Arial"/>
          <w:bCs/>
          <w:sz w:val="24"/>
          <w:szCs w:val="24"/>
        </w:rPr>
        <w:t>Aditi</w:t>
      </w:r>
      <w:proofErr w:type="spellEnd"/>
      <w:r w:rsidR="009D7D40" w:rsidRPr="009241F0">
        <w:rPr>
          <w:rFonts w:ascii="Arial" w:hAnsi="Arial" w:cs="Arial"/>
          <w:bCs/>
          <w:sz w:val="24"/>
          <w:szCs w:val="24"/>
        </w:rPr>
        <w:t xml:space="preserve"> </w:t>
      </w:r>
      <w:proofErr w:type="spellStart"/>
      <w:r w:rsidR="009D7D40" w:rsidRPr="009241F0">
        <w:rPr>
          <w:rFonts w:ascii="Arial" w:hAnsi="Arial" w:cs="Arial"/>
          <w:bCs/>
          <w:sz w:val="24"/>
          <w:szCs w:val="24"/>
        </w:rPr>
        <w:t>Urja</w:t>
      </w:r>
      <w:proofErr w:type="spellEnd"/>
      <w:r w:rsidR="009D7D40" w:rsidRPr="009241F0">
        <w:rPr>
          <w:rFonts w:ascii="Arial" w:hAnsi="Arial" w:cs="Arial"/>
          <w:bCs/>
          <w:sz w:val="24"/>
          <w:szCs w:val="24"/>
        </w:rPr>
        <w:t xml:space="preserve"> </w:t>
      </w:r>
      <w:proofErr w:type="spellStart"/>
      <w:r w:rsidR="009D7D40" w:rsidRPr="009241F0">
        <w:rPr>
          <w:rFonts w:ascii="Arial" w:hAnsi="Arial" w:cs="Arial"/>
          <w:bCs/>
          <w:sz w:val="24"/>
          <w:szCs w:val="24"/>
        </w:rPr>
        <w:t>Sanch</w:t>
      </w:r>
      <w:proofErr w:type="spellEnd"/>
      <w:r w:rsidR="009D7D40" w:rsidRPr="009241F0">
        <w:rPr>
          <w:rFonts w:ascii="Arial" w:hAnsi="Arial" w:cs="Arial"/>
          <w:bCs/>
          <w:sz w:val="24"/>
          <w:szCs w:val="24"/>
        </w:rPr>
        <w:t xml:space="preserve"> is developed by team and its intellectuals are protected with us. This Project started back in 2018, since then team had several MOUs and NDAs with government and non government firms. During this tenure we developed a complete process for methanol dehydration to DME along with development of domestic and industrial furnace. Technology is already at TRL 06-07.</w:t>
      </w:r>
      <w:r w:rsidR="009241F0">
        <w:rPr>
          <w:rFonts w:ascii="Arial" w:hAnsi="Arial" w:cs="Arial"/>
          <w:bCs/>
          <w:sz w:val="24"/>
          <w:szCs w:val="24"/>
        </w:rPr>
        <w:t xml:space="preserve"> </w:t>
      </w:r>
      <w:r w:rsidR="009D7D40" w:rsidRPr="009241F0">
        <w:rPr>
          <w:rFonts w:ascii="Arial" w:hAnsi="Arial" w:cs="Arial"/>
          <w:bCs/>
          <w:sz w:val="24"/>
          <w:szCs w:val="24"/>
        </w:rPr>
        <w:t>DME is said to be a promising fuel as</w:t>
      </w:r>
      <w:r w:rsidR="002E23C1" w:rsidRPr="009241F0">
        <w:rPr>
          <w:rFonts w:ascii="Arial" w:hAnsi="Arial" w:cs="Arial"/>
          <w:bCs/>
          <w:sz w:val="24"/>
          <w:szCs w:val="24"/>
        </w:rPr>
        <w:t xml:space="preserve"> its combustion gives </w:t>
      </w:r>
      <w:r w:rsidR="00C93C7A" w:rsidRPr="009241F0">
        <w:rPr>
          <w:rFonts w:ascii="Arial" w:hAnsi="Arial" w:cs="Arial"/>
          <w:bCs/>
          <w:sz w:val="24"/>
          <w:szCs w:val="24"/>
        </w:rPr>
        <w:t>no</w:t>
      </w:r>
      <w:r w:rsidR="002E23C1" w:rsidRPr="009241F0">
        <w:rPr>
          <w:rFonts w:ascii="Arial" w:hAnsi="Arial" w:cs="Arial"/>
          <w:bCs/>
          <w:sz w:val="24"/>
          <w:szCs w:val="24"/>
        </w:rPr>
        <w:t xml:space="preserve"> </w:t>
      </w:r>
      <w:proofErr w:type="spellStart"/>
      <w:r w:rsidR="002E23C1" w:rsidRPr="009241F0">
        <w:rPr>
          <w:rFonts w:ascii="Arial" w:hAnsi="Arial" w:cs="Arial"/>
          <w:bCs/>
          <w:sz w:val="24"/>
          <w:szCs w:val="24"/>
        </w:rPr>
        <w:t>SOx</w:t>
      </w:r>
      <w:proofErr w:type="spellEnd"/>
      <w:r w:rsidR="002E23C1" w:rsidRPr="009241F0">
        <w:rPr>
          <w:rFonts w:ascii="Arial" w:hAnsi="Arial" w:cs="Arial"/>
          <w:bCs/>
          <w:sz w:val="24"/>
          <w:szCs w:val="24"/>
        </w:rPr>
        <w:t xml:space="preserve"> and</w:t>
      </w:r>
      <w:r w:rsidR="00C93C7A" w:rsidRPr="009241F0">
        <w:rPr>
          <w:rFonts w:ascii="Arial" w:hAnsi="Arial" w:cs="Arial"/>
          <w:bCs/>
          <w:sz w:val="24"/>
          <w:szCs w:val="24"/>
        </w:rPr>
        <w:t xml:space="preserve"> low</w:t>
      </w:r>
      <w:r w:rsidR="002E23C1" w:rsidRPr="009241F0">
        <w:rPr>
          <w:rFonts w:ascii="Arial" w:hAnsi="Arial" w:cs="Arial"/>
          <w:bCs/>
          <w:sz w:val="24"/>
          <w:szCs w:val="24"/>
        </w:rPr>
        <w:t xml:space="preserve"> NOX emissions. This DME can meet all the energy demands of armed forces even in rare conditions like </w:t>
      </w:r>
      <w:proofErr w:type="spellStart"/>
      <w:r w:rsidR="002E23C1" w:rsidRPr="009241F0">
        <w:rPr>
          <w:rFonts w:ascii="Arial" w:hAnsi="Arial" w:cs="Arial"/>
          <w:bCs/>
          <w:sz w:val="24"/>
          <w:szCs w:val="24"/>
        </w:rPr>
        <w:t>Siachen</w:t>
      </w:r>
      <w:proofErr w:type="spellEnd"/>
      <w:r w:rsidR="002E23C1" w:rsidRPr="009241F0">
        <w:rPr>
          <w:rFonts w:ascii="Arial" w:hAnsi="Arial" w:cs="Arial"/>
          <w:bCs/>
          <w:sz w:val="24"/>
          <w:szCs w:val="24"/>
        </w:rPr>
        <w:t xml:space="preserve"> border region. With commercialization we can reduce our dependency on other nations for </w:t>
      </w:r>
      <w:r w:rsidR="00C93C7A" w:rsidRPr="009241F0">
        <w:rPr>
          <w:rFonts w:ascii="Arial" w:hAnsi="Arial" w:cs="Arial"/>
          <w:bCs/>
          <w:sz w:val="24"/>
          <w:szCs w:val="24"/>
        </w:rPr>
        <w:t>fuels;</w:t>
      </w:r>
      <w:r w:rsidR="002E23C1" w:rsidRPr="009241F0">
        <w:rPr>
          <w:rFonts w:ascii="Arial" w:hAnsi="Arial" w:cs="Arial"/>
          <w:bCs/>
          <w:sz w:val="24"/>
          <w:szCs w:val="24"/>
        </w:rPr>
        <w:t xml:space="preserve"> it has great impact on environment also due to low emissions. Even it can boost our methanol economy by adding methanol into main stream as methanol will be a starting material for the reaction.</w:t>
      </w:r>
      <w:r w:rsidR="00C93C7A" w:rsidRPr="009241F0">
        <w:rPr>
          <w:rFonts w:ascii="Arial" w:hAnsi="Arial" w:cs="Arial"/>
          <w:bCs/>
          <w:sz w:val="24"/>
          <w:szCs w:val="24"/>
        </w:rPr>
        <w:t xml:space="preserve"> PM </w:t>
      </w:r>
      <w:proofErr w:type="spellStart"/>
      <w:r w:rsidR="00C93C7A" w:rsidRPr="009241F0">
        <w:rPr>
          <w:rFonts w:ascii="Arial" w:hAnsi="Arial" w:cs="Arial"/>
          <w:bCs/>
          <w:sz w:val="24"/>
          <w:szCs w:val="24"/>
        </w:rPr>
        <w:t>Ujwala</w:t>
      </w:r>
      <w:proofErr w:type="spellEnd"/>
      <w:r w:rsidR="00C93C7A" w:rsidRPr="009241F0">
        <w:rPr>
          <w:rFonts w:ascii="Arial" w:hAnsi="Arial" w:cs="Arial"/>
          <w:bCs/>
          <w:sz w:val="24"/>
          <w:szCs w:val="24"/>
        </w:rPr>
        <w:t xml:space="preserve"> </w:t>
      </w:r>
      <w:proofErr w:type="spellStart"/>
      <w:r w:rsidR="00C93C7A" w:rsidRPr="009241F0">
        <w:rPr>
          <w:rFonts w:ascii="Arial" w:hAnsi="Arial" w:cs="Arial"/>
          <w:bCs/>
          <w:sz w:val="24"/>
          <w:szCs w:val="24"/>
        </w:rPr>
        <w:t>yojana</w:t>
      </w:r>
      <w:proofErr w:type="spellEnd"/>
      <w:r w:rsidR="00C93C7A" w:rsidRPr="009241F0">
        <w:rPr>
          <w:rFonts w:ascii="Arial" w:hAnsi="Arial" w:cs="Arial"/>
          <w:bCs/>
          <w:sz w:val="24"/>
          <w:szCs w:val="24"/>
        </w:rPr>
        <w:t xml:space="preserve"> a scheme to enlighten every house with LPG burner will add extra load on LPG imports which can be compensated by DME blending.</w:t>
      </w:r>
    </w:p>
    <w:p w:rsidR="00B51E9B" w:rsidRPr="002E23C1" w:rsidRDefault="00B51E9B" w:rsidP="003455C4">
      <w:pPr>
        <w:rPr>
          <w:rFonts w:ascii="Arial" w:hAnsi="Arial" w:cs="Arial"/>
          <w:bCs/>
        </w:rPr>
      </w:pPr>
      <w:r>
        <w:rPr>
          <w:rFonts w:ascii="Arial" w:hAnsi="Arial" w:cs="Arial"/>
          <w:bCs/>
        </w:rPr>
        <w:br w:type="page"/>
      </w:r>
      <w:r w:rsidR="00330199">
        <w:rPr>
          <w:rFonts w:ascii="Arial" w:hAnsi="Arial" w:cs="Arial"/>
          <w:bCs/>
          <w:noProof/>
          <w:lang w:eastAsia="en-IN" w:bidi="ar-SA"/>
        </w:rPr>
        <w:lastRenderedPageBreak/>
        <w:object w:dxaOrig="97" w:dyaOrig="1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8.8pt;margin-top:-53.45pt;width:403.75pt;height:280.25pt;z-index:251658240">
            <v:imagedata r:id="rId5" o:title=""/>
          </v:shape>
          <o:OLEObject Type="Embed" ProgID="Origin50.Graph" ShapeID="_x0000_s1026" DrawAspect="Content" ObjectID="_1726575961" r:id="rId6"/>
        </w:object>
      </w:r>
    </w:p>
    <w:sectPr w:rsidR="00B51E9B" w:rsidRPr="002E23C1" w:rsidSect="00720D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auto"/>
    <w:pitch w:val="variable"/>
    <w:sig w:usb0="00008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7B35D9"/>
    <w:multiLevelType w:val="hybridMultilevel"/>
    <w:tmpl w:val="0DF6E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3525F56"/>
    <w:multiLevelType w:val="hybridMultilevel"/>
    <w:tmpl w:val="A4E8C8E8"/>
    <w:lvl w:ilvl="0" w:tplc="C50AA752">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8B50AED"/>
    <w:multiLevelType w:val="hybridMultilevel"/>
    <w:tmpl w:val="C48E2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D085A7B"/>
    <w:multiLevelType w:val="hybridMultilevel"/>
    <w:tmpl w:val="EE5E3B4C"/>
    <w:lvl w:ilvl="0" w:tplc="B33816AA">
      <w:start w:val="1"/>
      <w:numFmt w:val="decimal"/>
      <w:lvlText w:val="%1."/>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4">
    <w:nsid w:val="3E503ECE"/>
    <w:multiLevelType w:val="hybridMultilevel"/>
    <w:tmpl w:val="95CE7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C3547E9"/>
    <w:multiLevelType w:val="hybridMultilevel"/>
    <w:tmpl w:val="CA9C5E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5479608B"/>
    <w:multiLevelType w:val="hybridMultilevel"/>
    <w:tmpl w:val="88801E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68BD5B83"/>
    <w:multiLevelType w:val="hybridMultilevel"/>
    <w:tmpl w:val="AE86C8AE"/>
    <w:lvl w:ilvl="0" w:tplc="40090019">
      <w:start w:val="3"/>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7217393D"/>
    <w:multiLevelType w:val="hybridMultilevel"/>
    <w:tmpl w:val="CC627790"/>
    <w:lvl w:ilvl="0" w:tplc="90CE9BFE">
      <w:start w:val="1"/>
      <w:numFmt w:val="decimal"/>
      <w:lvlText w:val="%1."/>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num w:numId="1">
    <w:abstractNumId w:val="4"/>
  </w:num>
  <w:num w:numId="2">
    <w:abstractNumId w:val="2"/>
  </w:num>
  <w:num w:numId="3">
    <w:abstractNumId w:val="0"/>
  </w:num>
  <w:num w:numId="4">
    <w:abstractNumId w:val="1"/>
  </w:num>
  <w:num w:numId="5">
    <w:abstractNumId w:val="8"/>
  </w:num>
  <w:num w:numId="6">
    <w:abstractNumId w:val="3"/>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IwNzcxNbE0MTezNLZU0lEKTi0uzszPAykwrgUA+hrKxCwAAAA="/>
  </w:docVars>
  <w:rsids>
    <w:rsidRoot w:val="00AA497C"/>
    <w:rsid w:val="00060478"/>
    <w:rsid w:val="000A2FA2"/>
    <w:rsid w:val="00180FB1"/>
    <w:rsid w:val="001D31F9"/>
    <w:rsid w:val="00265436"/>
    <w:rsid w:val="0027273A"/>
    <w:rsid w:val="002E23C1"/>
    <w:rsid w:val="00330199"/>
    <w:rsid w:val="003455C4"/>
    <w:rsid w:val="003857EC"/>
    <w:rsid w:val="003A7BB3"/>
    <w:rsid w:val="00422F00"/>
    <w:rsid w:val="004545B0"/>
    <w:rsid w:val="004B2518"/>
    <w:rsid w:val="00583690"/>
    <w:rsid w:val="00610E50"/>
    <w:rsid w:val="00620DFF"/>
    <w:rsid w:val="006E5114"/>
    <w:rsid w:val="00720DE1"/>
    <w:rsid w:val="007D3F27"/>
    <w:rsid w:val="00816C39"/>
    <w:rsid w:val="009241F0"/>
    <w:rsid w:val="00980DF4"/>
    <w:rsid w:val="009D7D40"/>
    <w:rsid w:val="00AA497C"/>
    <w:rsid w:val="00AF4AAB"/>
    <w:rsid w:val="00B236A2"/>
    <w:rsid w:val="00B51E9B"/>
    <w:rsid w:val="00BF58F8"/>
    <w:rsid w:val="00C93C7A"/>
    <w:rsid w:val="00CF194E"/>
    <w:rsid w:val="00D1511D"/>
    <w:rsid w:val="00D35ED4"/>
    <w:rsid w:val="00D67B41"/>
    <w:rsid w:val="00D940D5"/>
    <w:rsid w:val="00DB5405"/>
    <w:rsid w:val="00E05E81"/>
    <w:rsid w:val="00E6547A"/>
    <w:rsid w:val="00E87533"/>
    <w:rsid w:val="00EA61EC"/>
    <w:rsid w:val="00F3265F"/>
    <w:rsid w:val="00FA47CE"/>
    <w:rsid w:val="00FB0D49"/>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07D33154-0A87-431E-9BD6-791A7DA35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2518"/>
    <w:rPr>
      <w:szCs w:val="20"/>
      <w:lang w:bidi="mr-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97C"/>
    <w:pPr>
      <w:ind w:left="720"/>
      <w:contextualSpacing/>
    </w:pPr>
  </w:style>
  <w:style w:type="paragraph" w:styleId="BalloonText">
    <w:name w:val="Balloon Text"/>
    <w:basedOn w:val="Normal"/>
    <w:link w:val="BalloonTextChar"/>
    <w:uiPriority w:val="99"/>
    <w:semiHidden/>
    <w:unhideWhenUsed/>
    <w:rsid w:val="003A7BB3"/>
    <w:pPr>
      <w:spacing w:after="0" w:line="240" w:lineRule="auto"/>
    </w:pPr>
    <w:rPr>
      <w:rFonts w:ascii="Segoe UI" w:hAnsi="Segoe UI" w:cs="Segoe UI"/>
      <w:sz w:val="18"/>
      <w:szCs w:val="16"/>
    </w:rPr>
  </w:style>
  <w:style w:type="character" w:customStyle="1" w:styleId="BalloonTextChar">
    <w:name w:val="Balloon Text Char"/>
    <w:basedOn w:val="DefaultParagraphFont"/>
    <w:link w:val="BalloonText"/>
    <w:uiPriority w:val="99"/>
    <w:semiHidden/>
    <w:rsid w:val="003A7BB3"/>
    <w:rPr>
      <w:rFonts w:ascii="Segoe UI" w:hAnsi="Segoe UI" w:cs="Segoe UI"/>
      <w:sz w:val="18"/>
      <w:szCs w:val="16"/>
      <w:lang w:bidi="mr-IN"/>
    </w:rPr>
  </w:style>
  <w:style w:type="character" w:styleId="Hyperlink">
    <w:name w:val="Hyperlink"/>
    <w:basedOn w:val="DefaultParagraphFont"/>
    <w:uiPriority w:val="99"/>
    <w:unhideWhenUsed/>
    <w:rsid w:val="002727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332</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Ganesh S Mane</dc:creator>
  <cp:lastModifiedBy>Nikhilesh Yadav</cp:lastModifiedBy>
  <cp:revision>7</cp:revision>
  <cp:lastPrinted>2022-05-20T04:46:00Z</cp:lastPrinted>
  <dcterms:created xsi:type="dcterms:W3CDTF">2022-08-05T06:58:00Z</dcterms:created>
  <dcterms:modified xsi:type="dcterms:W3CDTF">2022-10-06T10:10:00Z</dcterms:modified>
</cp:coreProperties>
</file>